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5068E" w14:textId="77777777" w:rsidR="00091C68" w:rsidRPr="00091C68" w:rsidRDefault="00091C68" w:rsidP="00091C68">
      <w:pPr>
        <w:spacing w:after="0" w:line="240" w:lineRule="auto"/>
        <w:ind w:left="2160"/>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30"/>
          <w:szCs w:val="30"/>
          <w14:ligatures w14:val="none"/>
        </w:rPr>
        <w:t>City of Tipton Municipal Library District</w:t>
      </w:r>
    </w:p>
    <w:p w14:paraId="3FF9581E" w14:textId="77777777" w:rsidR="00091C68" w:rsidRPr="00091C68" w:rsidRDefault="00091C68" w:rsidP="00091C68">
      <w:pPr>
        <w:spacing w:after="0" w:line="240" w:lineRule="auto"/>
        <w:jc w:val="center"/>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28"/>
          <w:szCs w:val="28"/>
          <w14:ligatures w14:val="none"/>
        </w:rPr>
        <w:t>Board of Trustee Meeting</w:t>
      </w:r>
    </w:p>
    <w:p w14:paraId="5BB64B57" w14:textId="77777777" w:rsidR="00091C68" w:rsidRPr="00091C68" w:rsidRDefault="00091C68" w:rsidP="00091C68">
      <w:pPr>
        <w:spacing w:after="0" w:line="240" w:lineRule="auto"/>
        <w:jc w:val="center"/>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28"/>
          <w:szCs w:val="28"/>
          <w14:ligatures w14:val="none"/>
        </w:rPr>
        <w:t>September 25, 2025</w:t>
      </w:r>
    </w:p>
    <w:p w14:paraId="7B753DA4"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Times New Roman" w:eastAsia="Times New Roman" w:hAnsi="Times New Roman" w:cs="Times New Roman"/>
          <w:color w:val="000000"/>
          <w:kern w:val="0"/>
          <w14:ligatures w14:val="none"/>
        </w:rPr>
        <w:br/>
      </w:r>
      <w:r w:rsidRPr="00091C68">
        <w:rPr>
          <w:rFonts w:ascii="Times New Roman" w:eastAsia="Times New Roman" w:hAnsi="Times New Roman" w:cs="Times New Roman"/>
          <w:color w:val="000000"/>
          <w:kern w:val="0"/>
          <w14:ligatures w14:val="none"/>
        </w:rPr>
        <w:br/>
      </w:r>
      <w:r w:rsidRPr="00091C68">
        <w:rPr>
          <w:rFonts w:ascii="Times New Roman" w:eastAsia="Times New Roman" w:hAnsi="Times New Roman" w:cs="Times New Roman"/>
          <w:color w:val="000000"/>
          <w:kern w:val="0"/>
          <w14:ligatures w14:val="none"/>
        </w:rPr>
        <w:br/>
      </w:r>
    </w:p>
    <w:p w14:paraId="5BCAB224"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22"/>
          <w:szCs w:val="22"/>
          <w14:ligatures w14:val="none"/>
        </w:rPr>
        <w:t>I.</w:t>
      </w:r>
      <w:r w:rsidRPr="00091C68">
        <w:rPr>
          <w:rFonts w:ascii="Arial" w:eastAsia="Times New Roman" w:hAnsi="Arial" w:cs="Arial"/>
          <w:b/>
          <w:bCs/>
          <w:color w:val="000000"/>
          <w:kern w:val="0"/>
          <w:sz w:val="22"/>
          <w:szCs w:val="22"/>
          <w14:ligatures w14:val="none"/>
        </w:rPr>
        <w:tab/>
        <w:t> CALL TO ORDER</w:t>
      </w:r>
    </w:p>
    <w:p w14:paraId="0A20E8C5"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color w:val="000000"/>
          <w:kern w:val="0"/>
          <w:sz w:val="26"/>
          <w:szCs w:val="26"/>
          <w14:ligatures w14:val="none"/>
        </w:rPr>
        <w:tab/>
      </w:r>
      <w:r w:rsidRPr="00091C68">
        <w:rPr>
          <w:rFonts w:ascii="Arial" w:eastAsia="Times New Roman" w:hAnsi="Arial" w:cs="Arial"/>
          <w:color w:val="000000"/>
          <w:kern w:val="0"/>
          <w:sz w:val="22"/>
          <w:szCs w:val="22"/>
          <w14:ligatures w14:val="none"/>
        </w:rPr>
        <w:t>Jeanne Edwards, president, called to order the regular meeting of the City of Tipton Municipal Library District Board of Trustees at 6 p.m. Thursday, September 25, 2025, at </w:t>
      </w:r>
    </w:p>
    <w:p w14:paraId="2B8E914E"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color w:val="000000"/>
          <w:kern w:val="0"/>
          <w:sz w:val="22"/>
          <w:szCs w:val="22"/>
          <w14:ligatures w14:val="none"/>
        </w:rPr>
        <w:t>Price James Memorial Library, Tipton, Mo. </w:t>
      </w:r>
    </w:p>
    <w:p w14:paraId="1769189B"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p>
    <w:p w14:paraId="35E1BFC9"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22"/>
          <w:szCs w:val="22"/>
          <w14:ligatures w14:val="none"/>
        </w:rPr>
        <w:t>II.</w:t>
      </w:r>
      <w:r w:rsidRPr="00091C68">
        <w:rPr>
          <w:rFonts w:ascii="Arial" w:eastAsia="Times New Roman" w:hAnsi="Arial" w:cs="Arial"/>
          <w:b/>
          <w:bCs/>
          <w:color w:val="000000"/>
          <w:kern w:val="0"/>
          <w:sz w:val="22"/>
          <w:szCs w:val="22"/>
          <w14:ligatures w14:val="none"/>
        </w:rPr>
        <w:tab/>
        <w:t xml:space="preserve">PLEDGE OF ALLEGIANCE:  </w:t>
      </w:r>
      <w:r w:rsidRPr="00091C68">
        <w:rPr>
          <w:rFonts w:ascii="Arial" w:eastAsia="Times New Roman" w:hAnsi="Arial" w:cs="Arial"/>
          <w:color w:val="000000"/>
          <w:kern w:val="0"/>
          <w:sz w:val="22"/>
          <w:szCs w:val="22"/>
          <w14:ligatures w14:val="none"/>
        </w:rPr>
        <w:t>All present recited the Pledge of Allegiance.</w:t>
      </w:r>
    </w:p>
    <w:p w14:paraId="308754D1"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p>
    <w:p w14:paraId="52CDA4C0"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22"/>
          <w:szCs w:val="22"/>
          <w14:ligatures w14:val="none"/>
        </w:rPr>
        <w:t>III.</w:t>
      </w:r>
      <w:r w:rsidRPr="00091C68">
        <w:rPr>
          <w:rFonts w:ascii="Arial" w:eastAsia="Times New Roman" w:hAnsi="Arial" w:cs="Arial"/>
          <w:b/>
          <w:bCs/>
          <w:color w:val="000000"/>
          <w:kern w:val="0"/>
          <w:sz w:val="22"/>
          <w:szCs w:val="22"/>
          <w14:ligatures w14:val="none"/>
        </w:rPr>
        <w:tab/>
        <w:t xml:space="preserve">ROLL CALL:  </w:t>
      </w:r>
      <w:r w:rsidRPr="00091C68">
        <w:rPr>
          <w:rFonts w:ascii="Arial" w:eastAsia="Times New Roman" w:hAnsi="Arial" w:cs="Arial"/>
          <w:color w:val="000000"/>
          <w:kern w:val="0"/>
          <w:sz w:val="22"/>
          <w:szCs w:val="22"/>
          <w14:ligatures w14:val="none"/>
        </w:rPr>
        <w:t>The following trustees were present:  Jeanne Edwards, Reta Bestgen, Debbie Schreck, Karla Pettigrew, Georgianne Morgan, Joanne Koechner. Trustee Donna Raymond arrived at 6:25.   Trustees Lori Bestgen and Kerry Uptergrove were absent. Library Director Marsha Nelson was also present. </w:t>
      </w:r>
    </w:p>
    <w:p w14:paraId="363636E3"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p>
    <w:p w14:paraId="58E473D6"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22"/>
          <w:szCs w:val="22"/>
          <w14:ligatures w14:val="none"/>
        </w:rPr>
        <w:t>IV.</w:t>
      </w:r>
      <w:r w:rsidRPr="00091C68">
        <w:rPr>
          <w:rFonts w:ascii="Arial" w:eastAsia="Times New Roman" w:hAnsi="Arial" w:cs="Arial"/>
          <w:b/>
          <w:bCs/>
          <w:color w:val="000000"/>
          <w:kern w:val="0"/>
          <w:sz w:val="22"/>
          <w:szCs w:val="22"/>
          <w14:ligatures w14:val="none"/>
        </w:rPr>
        <w:tab/>
        <w:t>APPROVE AGENDA:</w:t>
      </w:r>
      <w:r w:rsidRPr="00091C68">
        <w:rPr>
          <w:rFonts w:ascii="Arial" w:eastAsia="Times New Roman" w:hAnsi="Arial" w:cs="Arial"/>
          <w:color w:val="000000"/>
          <w:kern w:val="0"/>
          <w:sz w:val="22"/>
          <w:szCs w:val="22"/>
          <w14:ligatures w14:val="none"/>
        </w:rPr>
        <w:t>  </w:t>
      </w:r>
    </w:p>
    <w:p w14:paraId="4F3CBC9F" w14:textId="77777777" w:rsidR="00091C68" w:rsidRPr="00091C68" w:rsidRDefault="00091C68" w:rsidP="00091C68">
      <w:pPr>
        <w:spacing w:after="0" w:line="240" w:lineRule="auto"/>
        <w:ind w:firstLine="720"/>
        <w:rPr>
          <w:rFonts w:ascii="Times New Roman" w:eastAsia="Times New Roman" w:hAnsi="Times New Roman" w:cs="Times New Roman"/>
          <w:kern w:val="0"/>
          <w14:ligatures w14:val="none"/>
        </w:rPr>
      </w:pPr>
      <w:r w:rsidRPr="00091C68">
        <w:rPr>
          <w:rFonts w:ascii="Arial" w:eastAsia="Times New Roman" w:hAnsi="Arial" w:cs="Arial"/>
          <w:color w:val="000000"/>
          <w:kern w:val="0"/>
          <w:sz w:val="22"/>
          <w:szCs w:val="22"/>
          <w14:ligatures w14:val="none"/>
        </w:rPr>
        <w:t xml:space="preserve">Georgianne Morgan made a motion to approve the agenda. Debbie Schreck </w:t>
      </w:r>
      <w:proofErr w:type="gramStart"/>
      <w:r w:rsidRPr="00091C68">
        <w:rPr>
          <w:rFonts w:ascii="Arial" w:eastAsia="Times New Roman" w:hAnsi="Arial" w:cs="Arial"/>
          <w:color w:val="000000"/>
          <w:kern w:val="0"/>
          <w:sz w:val="22"/>
          <w:szCs w:val="22"/>
          <w14:ligatures w14:val="none"/>
        </w:rPr>
        <w:t>seconded</w:t>
      </w:r>
      <w:proofErr w:type="gramEnd"/>
      <w:r w:rsidRPr="00091C68">
        <w:rPr>
          <w:rFonts w:ascii="Arial" w:eastAsia="Times New Roman" w:hAnsi="Arial" w:cs="Arial"/>
          <w:color w:val="000000"/>
          <w:kern w:val="0"/>
          <w:sz w:val="22"/>
          <w:szCs w:val="22"/>
          <w14:ligatures w14:val="none"/>
        </w:rPr>
        <w:t xml:space="preserve"> and the motion carried.</w:t>
      </w:r>
    </w:p>
    <w:p w14:paraId="681CFE78"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p>
    <w:p w14:paraId="3B5B3236"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22"/>
          <w:szCs w:val="22"/>
          <w14:ligatures w14:val="none"/>
        </w:rPr>
        <w:t>V.</w:t>
      </w:r>
      <w:r w:rsidRPr="00091C68">
        <w:rPr>
          <w:rFonts w:ascii="Arial" w:eastAsia="Times New Roman" w:hAnsi="Arial" w:cs="Arial"/>
          <w:b/>
          <w:bCs/>
          <w:color w:val="000000"/>
          <w:kern w:val="0"/>
          <w:sz w:val="22"/>
          <w:szCs w:val="22"/>
          <w14:ligatures w14:val="none"/>
        </w:rPr>
        <w:tab/>
        <w:t>APPROVE MINUTES FROM LAST MEETING:</w:t>
      </w:r>
      <w:r w:rsidRPr="00091C68">
        <w:rPr>
          <w:rFonts w:ascii="Arial" w:eastAsia="Times New Roman" w:hAnsi="Arial" w:cs="Arial"/>
          <w:color w:val="000000"/>
          <w:kern w:val="0"/>
          <w:sz w:val="22"/>
          <w:szCs w:val="22"/>
          <w14:ligatures w14:val="none"/>
        </w:rPr>
        <w:t xml:space="preserve">  Secretary Karla Pettigrew previously distributed the minutes of the August 28, 2025, meeting via </w:t>
      </w:r>
      <w:proofErr w:type="spellStart"/>
      <w:r w:rsidRPr="00091C68">
        <w:rPr>
          <w:rFonts w:ascii="Arial" w:eastAsia="Times New Roman" w:hAnsi="Arial" w:cs="Arial"/>
          <w:color w:val="000000"/>
          <w:kern w:val="0"/>
          <w:sz w:val="22"/>
          <w:szCs w:val="22"/>
          <w14:ligatures w14:val="none"/>
        </w:rPr>
        <w:t>email.Joanne</w:t>
      </w:r>
      <w:proofErr w:type="spellEnd"/>
      <w:r w:rsidRPr="00091C68">
        <w:rPr>
          <w:rFonts w:ascii="Arial" w:eastAsia="Times New Roman" w:hAnsi="Arial" w:cs="Arial"/>
          <w:color w:val="000000"/>
          <w:kern w:val="0"/>
          <w:sz w:val="22"/>
          <w:szCs w:val="22"/>
          <w14:ligatures w14:val="none"/>
        </w:rPr>
        <w:t xml:space="preserve"> Koechner made a motion to approve the minutes, Reta Bestgen </w:t>
      </w:r>
      <w:proofErr w:type="gramStart"/>
      <w:r w:rsidRPr="00091C68">
        <w:rPr>
          <w:rFonts w:ascii="Arial" w:eastAsia="Times New Roman" w:hAnsi="Arial" w:cs="Arial"/>
          <w:color w:val="000000"/>
          <w:kern w:val="0"/>
          <w:sz w:val="22"/>
          <w:szCs w:val="22"/>
          <w14:ligatures w14:val="none"/>
        </w:rPr>
        <w:t>seconded</w:t>
      </w:r>
      <w:proofErr w:type="gramEnd"/>
      <w:r w:rsidRPr="00091C68">
        <w:rPr>
          <w:rFonts w:ascii="Arial" w:eastAsia="Times New Roman" w:hAnsi="Arial" w:cs="Arial"/>
          <w:color w:val="000000"/>
          <w:kern w:val="0"/>
          <w:sz w:val="22"/>
          <w:szCs w:val="22"/>
          <w14:ligatures w14:val="none"/>
        </w:rPr>
        <w:t xml:space="preserve"> and the motion carried.</w:t>
      </w:r>
    </w:p>
    <w:p w14:paraId="34A21BAF"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p>
    <w:p w14:paraId="4A0CC8CA"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22"/>
          <w:szCs w:val="22"/>
          <w14:ligatures w14:val="none"/>
        </w:rPr>
        <w:t>VI.</w:t>
      </w:r>
      <w:r w:rsidRPr="00091C68">
        <w:rPr>
          <w:rFonts w:ascii="Arial" w:eastAsia="Times New Roman" w:hAnsi="Arial" w:cs="Arial"/>
          <w:b/>
          <w:bCs/>
          <w:color w:val="000000"/>
          <w:kern w:val="0"/>
          <w:sz w:val="22"/>
          <w:szCs w:val="22"/>
          <w14:ligatures w14:val="none"/>
        </w:rPr>
        <w:tab/>
        <w:t>TREASURER’S REPORT</w:t>
      </w:r>
    </w:p>
    <w:p w14:paraId="677FBA68"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22"/>
          <w:szCs w:val="22"/>
          <w14:ligatures w14:val="none"/>
        </w:rPr>
        <w:tab/>
      </w:r>
      <w:r w:rsidRPr="00091C68">
        <w:rPr>
          <w:rFonts w:ascii="Arial" w:eastAsia="Times New Roman" w:hAnsi="Arial" w:cs="Arial"/>
          <w:color w:val="000000"/>
          <w:kern w:val="0"/>
          <w:sz w:val="22"/>
          <w:szCs w:val="22"/>
          <w14:ligatures w14:val="none"/>
        </w:rPr>
        <w:t>Treasurer</w:t>
      </w:r>
      <w:r w:rsidRPr="00091C68">
        <w:rPr>
          <w:rFonts w:ascii="Arial" w:eastAsia="Times New Roman" w:hAnsi="Arial" w:cs="Arial"/>
          <w:b/>
          <w:bCs/>
          <w:color w:val="000000"/>
          <w:kern w:val="0"/>
          <w:sz w:val="22"/>
          <w:szCs w:val="22"/>
          <w14:ligatures w14:val="none"/>
        </w:rPr>
        <w:t xml:space="preserve"> </w:t>
      </w:r>
      <w:r w:rsidRPr="00091C68">
        <w:rPr>
          <w:rFonts w:ascii="Arial" w:eastAsia="Times New Roman" w:hAnsi="Arial" w:cs="Arial"/>
          <w:color w:val="000000"/>
          <w:kern w:val="0"/>
          <w:sz w:val="22"/>
          <w:szCs w:val="22"/>
          <w14:ligatures w14:val="none"/>
        </w:rPr>
        <w:t xml:space="preserve">Lori Bestgen provided copies via email of the treasurer’s report which included the general ledger, balance sheet and the current operating budget. Jeanne Edwards reviewed the report for the board.  Georgianne Morgan made a motion to approve the treasurer’s report. Debbie Schreck </w:t>
      </w:r>
      <w:proofErr w:type="gramStart"/>
      <w:r w:rsidRPr="00091C68">
        <w:rPr>
          <w:rFonts w:ascii="Arial" w:eastAsia="Times New Roman" w:hAnsi="Arial" w:cs="Arial"/>
          <w:color w:val="000000"/>
          <w:kern w:val="0"/>
          <w:sz w:val="22"/>
          <w:szCs w:val="22"/>
          <w14:ligatures w14:val="none"/>
        </w:rPr>
        <w:t>seconded</w:t>
      </w:r>
      <w:proofErr w:type="gramEnd"/>
      <w:r w:rsidRPr="00091C68">
        <w:rPr>
          <w:rFonts w:ascii="Arial" w:eastAsia="Times New Roman" w:hAnsi="Arial" w:cs="Arial"/>
          <w:color w:val="000000"/>
          <w:kern w:val="0"/>
          <w:sz w:val="22"/>
          <w:szCs w:val="22"/>
          <w14:ligatures w14:val="none"/>
        </w:rPr>
        <w:t xml:space="preserve"> and the motion carried.    </w:t>
      </w:r>
    </w:p>
    <w:p w14:paraId="2A1F1D7F"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p>
    <w:p w14:paraId="06BB5254"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22"/>
          <w:szCs w:val="22"/>
          <w14:ligatures w14:val="none"/>
        </w:rPr>
        <w:t>VII.</w:t>
      </w:r>
      <w:r w:rsidRPr="00091C68">
        <w:rPr>
          <w:rFonts w:ascii="Arial" w:eastAsia="Times New Roman" w:hAnsi="Arial" w:cs="Arial"/>
          <w:b/>
          <w:bCs/>
          <w:color w:val="000000"/>
          <w:kern w:val="0"/>
          <w:sz w:val="22"/>
          <w:szCs w:val="22"/>
          <w14:ligatures w14:val="none"/>
        </w:rPr>
        <w:tab/>
        <w:t>LIBRARY DIRECTOR’S REPORT</w:t>
      </w:r>
    </w:p>
    <w:p w14:paraId="5B52150A"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color w:val="000000"/>
          <w:kern w:val="0"/>
          <w:sz w:val="22"/>
          <w:szCs w:val="22"/>
          <w14:ligatures w14:val="none"/>
        </w:rPr>
        <w:tab/>
        <w:t>Marsha Nelson, library director, previously distributed the August circulation report via email and gave a general update with the following items.</w:t>
      </w:r>
    </w:p>
    <w:p w14:paraId="76FE0722"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p>
    <w:p w14:paraId="0A648FC7"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22"/>
          <w:szCs w:val="22"/>
          <w14:ligatures w14:val="none"/>
        </w:rPr>
        <w:t xml:space="preserve">Price James Library Building: </w:t>
      </w:r>
      <w:r w:rsidRPr="00091C68">
        <w:rPr>
          <w:rFonts w:ascii="Arial" w:eastAsia="Times New Roman" w:hAnsi="Arial" w:cs="Arial"/>
          <w:color w:val="000000"/>
          <w:kern w:val="0"/>
          <w:sz w:val="22"/>
          <w:szCs w:val="22"/>
          <w14:ligatures w14:val="none"/>
        </w:rPr>
        <w:t> The building does not appear to be damaged except for a finial on the roof due to the lightning strike on the northwest corner of the original building Monday, Sept. 15.  A nearby tree appears to be OK as well.  The tree will be watched for further damage.  City supervisor Jeff Koechner inspected the upstairs walls for hot spots that could have occurred.  The only thing is that a few pictures fell off the walls.</w:t>
      </w:r>
    </w:p>
    <w:p w14:paraId="4EEC7279"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p>
    <w:p w14:paraId="5FF07A1A"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22"/>
          <w:szCs w:val="22"/>
          <w14:ligatures w14:val="none"/>
        </w:rPr>
        <w:t>Internet/Phone: </w:t>
      </w:r>
      <w:r w:rsidRPr="00091C68">
        <w:rPr>
          <w:rFonts w:ascii="Arial" w:eastAsia="Times New Roman" w:hAnsi="Arial" w:cs="Arial"/>
          <w:color w:val="000000"/>
          <w:kern w:val="0"/>
          <w:sz w:val="22"/>
          <w:szCs w:val="22"/>
          <w14:ligatures w14:val="none"/>
        </w:rPr>
        <w:t>Co-Mo was at the library Monday, Sept. 22, to replace the phone on the library clerk’s desk and a piece of equipment that the lightning strike destroyed.  </w:t>
      </w:r>
    </w:p>
    <w:p w14:paraId="278911BC"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p>
    <w:p w14:paraId="507A2E6A"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22"/>
          <w:szCs w:val="22"/>
          <w14:ligatures w14:val="none"/>
        </w:rPr>
        <w:t xml:space="preserve">Heartland Business:  </w:t>
      </w:r>
      <w:r w:rsidRPr="00091C68">
        <w:rPr>
          <w:rFonts w:ascii="Arial" w:eastAsia="Times New Roman" w:hAnsi="Arial" w:cs="Arial"/>
          <w:color w:val="000000"/>
          <w:kern w:val="0"/>
          <w:sz w:val="22"/>
          <w:szCs w:val="22"/>
          <w14:ligatures w14:val="none"/>
        </w:rPr>
        <w:t xml:space="preserve">The firewall, also damaged by the lightning strike, has been replaced with a temporary one and Marsha is getting quotes for a new one from Heartland.  Options are to buy or rent a firewall and Marsha will get quotes for </w:t>
      </w:r>
      <w:proofErr w:type="gramStart"/>
      <w:r w:rsidRPr="00091C68">
        <w:rPr>
          <w:rFonts w:ascii="Arial" w:eastAsia="Times New Roman" w:hAnsi="Arial" w:cs="Arial"/>
          <w:color w:val="000000"/>
          <w:kern w:val="0"/>
          <w:sz w:val="22"/>
          <w:szCs w:val="22"/>
          <w14:ligatures w14:val="none"/>
        </w:rPr>
        <w:t>each..</w:t>
      </w:r>
      <w:proofErr w:type="gramEnd"/>
    </w:p>
    <w:p w14:paraId="7A537F88" w14:textId="77777777" w:rsidR="00091C68" w:rsidRPr="00091C68" w:rsidRDefault="00091C68" w:rsidP="00091C68">
      <w:pPr>
        <w:spacing w:after="240" w:line="240" w:lineRule="auto"/>
        <w:rPr>
          <w:rFonts w:ascii="Times New Roman" w:eastAsia="Times New Roman" w:hAnsi="Times New Roman" w:cs="Times New Roman"/>
          <w:kern w:val="0"/>
          <w14:ligatures w14:val="none"/>
        </w:rPr>
      </w:pPr>
    </w:p>
    <w:p w14:paraId="70507B3D"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color w:val="000000"/>
          <w:kern w:val="0"/>
          <w:sz w:val="22"/>
          <w:szCs w:val="22"/>
          <w14:ligatures w14:val="none"/>
        </w:rPr>
        <w:t> </w:t>
      </w:r>
    </w:p>
    <w:p w14:paraId="5A94D6A8"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22"/>
          <w:szCs w:val="22"/>
          <w14:ligatures w14:val="none"/>
        </w:rPr>
        <w:t>MO PERM:</w:t>
      </w:r>
      <w:r w:rsidRPr="00091C68">
        <w:rPr>
          <w:rFonts w:ascii="Arial" w:eastAsia="Times New Roman" w:hAnsi="Arial" w:cs="Arial"/>
          <w:color w:val="000000"/>
          <w:kern w:val="0"/>
          <w:sz w:val="22"/>
          <w:szCs w:val="22"/>
          <w14:ligatures w14:val="none"/>
        </w:rPr>
        <w:t>  Marsha will check with MO PERM insurance about how to proceed with submitting estimates for the replacement cost of equipment damaged from the lightning strike.  </w:t>
      </w:r>
    </w:p>
    <w:p w14:paraId="1AFBE2D8"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p>
    <w:p w14:paraId="4C3A3CF4"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22"/>
          <w:szCs w:val="22"/>
          <w14:ligatures w14:val="none"/>
        </w:rPr>
        <w:t>Grants:</w:t>
      </w:r>
      <w:r w:rsidRPr="00091C68">
        <w:rPr>
          <w:rFonts w:ascii="Arial" w:eastAsia="Times New Roman" w:hAnsi="Arial" w:cs="Arial"/>
          <w:color w:val="000000"/>
          <w:kern w:val="0"/>
          <w:sz w:val="22"/>
          <w:szCs w:val="22"/>
          <w14:ligatures w14:val="none"/>
        </w:rPr>
        <w:t>  Marsha has submitted the state technology grant application for replacing patron access desktops with laptops, new desktop computers for the checkout desk and the library clerk and a new printer/copier/scanner.  The application deadline is Oct. 1.</w:t>
      </w:r>
    </w:p>
    <w:p w14:paraId="7141373A"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p>
    <w:p w14:paraId="6DF09D0F"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22"/>
          <w:szCs w:val="22"/>
          <w14:ligatures w14:val="none"/>
        </w:rPr>
        <w:t>Webinar:</w:t>
      </w:r>
      <w:r w:rsidRPr="00091C68">
        <w:rPr>
          <w:rFonts w:ascii="Arial" w:eastAsia="Times New Roman" w:hAnsi="Arial" w:cs="Arial"/>
          <w:color w:val="000000"/>
          <w:kern w:val="0"/>
          <w:sz w:val="22"/>
          <w:szCs w:val="22"/>
          <w14:ligatures w14:val="none"/>
        </w:rPr>
        <w:t xml:space="preserve">  Marsha attended an </w:t>
      </w:r>
      <w:proofErr w:type="spellStart"/>
      <w:r w:rsidRPr="00091C68">
        <w:rPr>
          <w:rFonts w:ascii="Arial" w:eastAsia="Times New Roman" w:hAnsi="Arial" w:cs="Arial"/>
          <w:color w:val="000000"/>
          <w:kern w:val="0"/>
          <w:sz w:val="22"/>
          <w:szCs w:val="22"/>
          <w14:ligatures w14:val="none"/>
        </w:rPr>
        <w:t>OverDrive</w:t>
      </w:r>
      <w:proofErr w:type="spellEnd"/>
      <w:r w:rsidRPr="00091C68">
        <w:rPr>
          <w:rFonts w:ascii="Arial" w:eastAsia="Times New Roman" w:hAnsi="Arial" w:cs="Arial"/>
          <w:color w:val="000000"/>
          <w:kern w:val="0"/>
          <w:sz w:val="22"/>
          <w:szCs w:val="22"/>
          <w14:ligatures w14:val="none"/>
        </w:rPr>
        <w:t xml:space="preserve"> Marketplace, the library’s </w:t>
      </w:r>
      <w:proofErr w:type="spellStart"/>
      <w:r w:rsidRPr="00091C68">
        <w:rPr>
          <w:rFonts w:ascii="Arial" w:eastAsia="Times New Roman" w:hAnsi="Arial" w:cs="Arial"/>
          <w:color w:val="000000"/>
          <w:kern w:val="0"/>
          <w:sz w:val="22"/>
          <w:szCs w:val="22"/>
          <w14:ligatures w14:val="none"/>
        </w:rPr>
        <w:t>ebook</w:t>
      </w:r>
      <w:proofErr w:type="spellEnd"/>
      <w:r w:rsidRPr="00091C68">
        <w:rPr>
          <w:rFonts w:ascii="Arial" w:eastAsia="Times New Roman" w:hAnsi="Arial" w:cs="Arial"/>
          <w:color w:val="000000"/>
          <w:kern w:val="0"/>
          <w:sz w:val="22"/>
          <w:szCs w:val="22"/>
          <w14:ligatures w14:val="none"/>
        </w:rPr>
        <w:t xml:space="preserve"> provider, webinar on current changes for patron access.  Nothing has changed for checkouts but suspension/holds for materials has a new look.</w:t>
      </w:r>
    </w:p>
    <w:p w14:paraId="42C6455B"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p>
    <w:p w14:paraId="4B5F861B"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22"/>
          <w:szCs w:val="22"/>
          <w14:ligatures w14:val="none"/>
        </w:rPr>
        <w:t xml:space="preserve">Blinds/Shades:  </w:t>
      </w:r>
      <w:r w:rsidRPr="00091C68">
        <w:rPr>
          <w:rFonts w:ascii="Arial" w:eastAsia="Times New Roman" w:hAnsi="Arial" w:cs="Arial"/>
          <w:color w:val="000000"/>
          <w:kern w:val="0"/>
          <w:sz w:val="22"/>
          <w:szCs w:val="22"/>
          <w14:ligatures w14:val="none"/>
        </w:rPr>
        <w:t xml:space="preserve">A blind on the southeast window facing the parking lot in the new addition has damage and needs </w:t>
      </w:r>
      <w:proofErr w:type="gramStart"/>
      <w:r w:rsidRPr="00091C68">
        <w:rPr>
          <w:rFonts w:ascii="Arial" w:eastAsia="Times New Roman" w:hAnsi="Arial" w:cs="Arial"/>
          <w:color w:val="000000"/>
          <w:kern w:val="0"/>
          <w:sz w:val="22"/>
          <w:szCs w:val="22"/>
          <w14:ligatures w14:val="none"/>
        </w:rPr>
        <w:t>replacing</w:t>
      </w:r>
      <w:proofErr w:type="gramEnd"/>
      <w:r w:rsidRPr="00091C68">
        <w:rPr>
          <w:rFonts w:ascii="Arial" w:eastAsia="Times New Roman" w:hAnsi="Arial" w:cs="Arial"/>
          <w:color w:val="000000"/>
          <w:kern w:val="0"/>
          <w:sz w:val="22"/>
          <w:szCs w:val="22"/>
          <w14:ligatures w14:val="none"/>
        </w:rPr>
        <w:t>. Marsha will seek bids on window tinting as an alternative to replacing the blind as well as the cost of new blinds for the new addition . </w:t>
      </w:r>
    </w:p>
    <w:p w14:paraId="2AA88FAE"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p>
    <w:p w14:paraId="1F9CBFD5"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22"/>
          <w:szCs w:val="22"/>
          <w14:ligatures w14:val="none"/>
        </w:rPr>
        <w:t xml:space="preserve">VIII:  FRIENDS OF PRICE JAMES LIBRARY:  </w:t>
      </w:r>
      <w:r w:rsidRPr="00091C68">
        <w:rPr>
          <w:rFonts w:ascii="Arial" w:eastAsia="Times New Roman" w:hAnsi="Arial" w:cs="Arial"/>
          <w:color w:val="000000"/>
          <w:kern w:val="0"/>
          <w:sz w:val="22"/>
          <w:szCs w:val="22"/>
          <w14:ligatures w14:val="none"/>
        </w:rPr>
        <w:t>Nothing to report.</w:t>
      </w:r>
    </w:p>
    <w:p w14:paraId="5B781C01"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p>
    <w:p w14:paraId="29D73319"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22"/>
          <w:szCs w:val="22"/>
          <w14:ligatures w14:val="none"/>
        </w:rPr>
        <w:t xml:space="preserve"> IX: PRESIDENT’S COMMENTS:  </w:t>
      </w:r>
      <w:r w:rsidRPr="00091C68">
        <w:rPr>
          <w:rFonts w:ascii="Arial" w:eastAsia="Times New Roman" w:hAnsi="Arial" w:cs="Arial"/>
          <w:color w:val="000000"/>
          <w:kern w:val="0"/>
          <w:sz w:val="22"/>
          <w:szCs w:val="22"/>
          <w14:ligatures w14:val="none"/>
        </w:rPr>
        <w:t>The president expressed concerns about needed repairs to the outside of the building</w:t>
      </w:r>
      <w:r w:rsidRPr="00091C68">
        <w:rPr>
          <w:rFonts w:ascii="Arial" w:eastAsia="Times New Roman" w:hAnsi="Arial" w:cs="Arial"/>
          <w:b/>
          <w:bCs/>
          <w:color w:val="000000"/>
          <w:kern w:val="0"/>
          <w:sz w:val="22"/>
          <w:szCs w:val="22"/>
          <w14:ligatures w14:val="none"/>
        </w:rPr>
        <w:t xml:space="preserve">. </w:t>
      </w:r>
      <w:r w:rsidRPr="00091C68">
        <w:rPr>
          <w:rFonts w:ascii="Arial" w:eastAsia="Times New Roman" w:hAnsi="Arial" w:cs="Arial"/>
          <w:color w:val="000000"/>
          <w:kern w:val="0"/>
          <w:sz w:val="22"/>
          <w:szCs w:val="22"/>
          <w14:ligatures w14:val="none"/>
        </w:rPr>
        <w:t>Marsha will contact the city and have them look at the building's physical condition.</w:t>
      </w:r>
    </w:p>
    <w:p w14:paraId="3FD00CAA"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p>
    <w:p w14:paraId="2B82B3A5"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22"/>
          <w:szCs w:val="22"/>
          <w14:ligatures w14:val="none"/>
        </w:rPr>
        <w:t>X:  UNFINISHED BUSINESS: </w:t>
      </w:r>
    </w:p>
    <w:p w14:paraId="50328B45"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p>
    <w:p w14:paraId="3E15B719"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22"/>
          <w:szCs w:val="22"/>
          <w14:ligatures w14:val="none"/>
        </w:rPr>
        <w:t>Policy Revised:</w:t>
      </w:r>
      <w:r w:rsidRPr="00091C68">
        <w:rPr>
          <w:rFonts w:ascii="Arial" w:eastAsia="Times New Roman" w:hAnsi="Arial" w:cs="Arial"/>
          <w:color w:val="000000"/>
          <w:kern w:val="0"/>
          <w:sz w:val="22"/>
          <w:szCs w:val="22"/>
          <w14:ligatures w14:val="none"/>
        </w:rPr>
        <w:t>  Debbie Schreck made a motion to approve the attached changes to the Library Service Policy. Georgianne Morgan seconded motion and motion passed.</w:t>
      </w:r>
    </w:p>
    <w:p w14:paraId="621E1C89"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p>
    <w:p w14:paraId="3839A789"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22"/>
          <w:szCs w:val="22"/>
          <w14:ligatures w14:val="none"/>
        </w:rPr>
        <w:t>Continue review Policies</w:t>
      </w:r>
      <w:r w:rsidRPr="00091C68">
        <w:rPr>
          <w:rFonts w:ascii="Arial" w:eastAsia="Times New Roman" w:hAnsi="Arial" w:cs="Arial"/>
          <w:color w:val="000000"/>
          <w:kern w:val="0"/>
          <w:sz w:val="22"/>
          <w:szCs w:val="22"/>
          <w14:ligatures w14:val="none"/>
        </w:rPr>
        <w:t>:  The trustees reviewed the Library Collections Policies of Intellectual Freedom Policy, Circulation Policy, Collection Development Policy and Collection Management Policy.  Changes made to the policies will be approved at the next meeting.</w:t>
      </w:r>
    </w:p>
    <w:p w14:paraId="16DCFE9A"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p>
    <w:p w14:paraId="37200687"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22"/>
          <w:szCs w:val="22"/>
          <w14:ligatures w14:val="none"/>
        </w:rPr>
        <w:t xml:space="preserve">Outside Library Sign:  </w:t>
      </w:r>
      <w:r w:rsidRPr="00091C68">
        <w:rPr>
          <w:rFonts w:ascii="Arial" w:eastAsia="Times New Roman" w:hAnsi="Arial" w:cs="Arial"/>
          <w:color w:val="000000"/>
          <w:kern w:val="0"/>
          <w:sz w:val="22"/>
          <w:szCs w:val="22"/>
          <w14:ligatures w14:val="none"/>
        </w:rPr>
        <w:t xml:space="preserve">Kent Kocher looked at the sign and thought a </w:t>
      </w:r>
      <w:proofErr w:type="gramStart"/>
      <w:r w:rsidRPr="00091C68">
        <w:rPr>
          <w:rFonts w:ascii="Arial" w:eastAsia="Times New Roman" w:hAnsi="Arial" w:cs="Arial"/>
          <w:color w:val="000000"/>
          <w:kern w:val="0"/>
          <w:sz w:val="22"/>
          <w:szCs w:val="22"/>
          <w14:ligatures w14:val="none"/>
        </w:rPr>
        <w:t>photo cell</w:t>
      </w:r>
      <w:proofErr w:type="gramEnd"/>
      <w:r w:rsidRPr="00091C68">
        <w:rPr>
          <w:rFonts w:ascii="Arial" w:eastAsia="Times New Roman" w:hAnsi="Arial" w:cs="Arial"/>
          <w:color w:val="000000"/>
          <w:kern w:val="0"/>
          <w:sz w:val="22"/>
          <w:szCs w:val="22"/>
          <w14:ligatures w14:val="none"/>
        </w:rPr>
        <w:t xml:space="preserve"> was out.  He will replace the cell to see if that lights the sign again. </w:t>
      </w:r>
    </w:p>
    <w:p w14:paraId="62A745CD"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p>
    <w:p w14:paraId="462DC4BB"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22"/>
          <w:szCs w:val="22"/>
          <w14:ligatures w14:val="none"/>
        </w:rPr>
        <w:t>XI:  NEW BUSINESS: </w:t>
      </w:r>
    </w:p>
    <w:p w14:paraId="64E10C0E"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p>
    <w:p w14:paraId="289851ED"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22"/>
          <w:szCs w:val="22"/>
          <w14:ligatures w14:val="none"/>
        </w:rPr>
        <w:t>Renewal CD:</w:t>
      </w:r>
      <w:r w:rsidRPr="00091C68">
        <w:rPr>
          <w:rFonts w:ascii="Arial" w:eastAsia="Times New Roman" w:hAnsi="Arial" w:cs="Arial"/>
          <w:color w:val="000000"/>
          <w:kern w:val="0"/>
          <w:sz w:val="22"/>
          <w:szCs w:val="22"/>
          <w14:ligatures w14:val="none"/>
        </w:rPr>
        <w:t xml:space="preserve">  Motion was made by Karla Pettigrew to renew the expiring CD for 8 months at 4.23 percent.  Reta Bestgen seconded motion.  Motion passed.  The new CD will come </w:t>
      </w:r>
      <w:proofErr w:type="gramStart"/>
      <w:r w:rsidRPr="00091C68">
        <w:rPr>
          <w:rFonts w:ascii="Arial" w:eastAsia="Times New Roman" w:hAnsi="Arial" w:cs="Arial"/>
          <w:color w:val="000000"/>
          <w:kern w:val="0"/>
          <w:sz w:val="22"/>
          <w:szCs w:val="22"/>
          <w14:ligatures w14:val="none"/>
        </w:rPr>
        <w:t>due</w:t>
      </w:r>
      <w:proofErr w:type="gramEnd"/>
      <w:r w:rsidRPr="00091C68">
        <w:rPr>
          <w:rFonts w:ascii="Arial" w:eastAsia="Times New Roman" w:hAnsi="Arial" w:cs="Arial"/>
          <w:color w:val="000000"/>
          <w:kern w:val="0"/>
          <w:sz w:val="22"/>
          <w:szCs w:val="22"/>
          <w14:ligatures w14:val="none"/>
        </w:rPr>
        <w:t xml:space="preserve"> May 27, 2026.</w:t>
      </w:r>
    </w:p>
    <w:p w14:paraId="768BA698"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p>
    <w:p w14:paraId="66830995"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22"/>
          <w:szCs w:val="22"/>
          <w14:ligatures w14:val="none"/>
        </w:rPr>
        <w:t xml:space="preserve">Yard Cleanup Date:  </w:t>
      </w:r>
      <w:r w:rsidRPr="00091C68">
        <w:rPr>
          <w:rFonts w:ascii="Arial" w:eastAsia="Times New Roman" w:hAnsi="Arial" w:cs="Arial"/>
          <w:color w:val="000000"/>
          <w:kern w:val="0"/>
          <w:sz w:val="22"/>
          <w:szCs w:val="22"/>
          <w14:ligatures w14:val="none"/>
        </w:rPr>
        <w:t>Sunday, Oct. 12, at 4 p.m. was set to clean up the yard around the library. The following Sunday is the alternate date. </w:t>
      </w:r>
    </w:p>
    <w:p w14:paraId="4C13766A"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p>
    <w:p w14:paraId="21B29FD2"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r w:rsidRPr="00091C68">
        <w:rPr>
          <w:rFonts w:ascii="Arial" w:eastAsia="Times New Roman" w:hAnsi="Arial" w:cs="Arial"/>
          <w:b/>
          <w:bCs/>
          <w:color w:val="000000"/>
          <w:kern w:val="0"/>
          <w:sz w:val="22"/>
          <w:szCs w:val="22"/>
          <w14:ligatures w14:val="none"/>
        </w:rPr>
        <w:t xml:space="preserve">Next Meeting:  </w:t>
      </w:r>
      <w:r w:rsidRPr="00091C68">
        <w:rPr>
          <w:rFonts w:ascii="Arial" w:eastAsia="Times New Roman" w:hAnsi="Arial" w:cs="Arial"/>
          <w:color w:val="000000"/>
          <w:kern w:val="0"/>
          <w:sz w:val="22"/>
          <w:szCs w:val="22"/>
          <w14:ligatures w14:val="none"/>
        </w:rPr>
        <w:t>The next meeting will be at 6 p.m. Thursday, October 23, 2025, at the library.</w:t>
      </w:r>
    </w:p>
    <w:p w14:paraId="5CA9F090" w14:textId="77777777" w:rsidR="00091C68" w:rsidRPr="00091C68" w:rsidRDefault="00091C68" w:rsidP="00091C68">
      <w:pPr>
        <w:spacing w:after="0" w:line="240" w:lineRule="auto"/>
        <w:rPr>
          <w:rFonts w:ascii="Times New Roman" w:eastAsia="Times New Roman" w:hAnsi="Times New Roman" w:cs="Times New Roman"/>
          <w:kern w:val="0"/>
          <w14:ligatures w14:val="none"/>
        </w:rPr>
      </w:pPr>
    </w:p>
    <w:p w14:paraId="7E7EA3C5" w14:textId="77777777" w:rsidR="00091C68" w:rsidRPr="00091C68" w:rsidRDefault="00091C68" w:rsidP="00091C68">
      <w:pPr>
        <w:spacing w:after="0" w:line="240" w:lineRule="auto"/>
        <w:ind w:firstLine="720"/>
        <w:rPr>
          <w:rFonts w:ascii="Times New Roman" w:eastAsia="Times New Roman" w:hAnsi="Times New Roman" w:cs="Times New Roman"/>
          <w:kern w:val="0"/>
          <w14:ligatures w14:val="none"/>
        </w:rPr>
      </w:pPr>
      <w:r w:rsidRPr="00091C68">
        <w:rPr>
          <w:rFonts w:ascii="Arial" w:eastAsia="Times New Roman" w:hAnsi="Arial" w:cs="Arial"/>
          <w:color w:val="000000"/>
          <w:kern w:val="0"/>
          <w:sz w:val="22"/>
          <w:szCs w:val="22"/>
          <w14:ligatures w14:val="none"/>
        </w:rPr>
        <w:t>The meeting adjourned at 7:20 p.m.</w:t>
      </w:r>
    </w:p>
    <w:p w14:paraId="5B5DA624" w14:textId="77777777" w:rsidR="00091C68" w:rsidRPr="00091C68" w:rsidRDefault="00091C68" w:rsidP="00091C68">
      <w:pPr>
        <w:spacing w:after="0" w:line="240" w:lineRule="auto"/>
        <w:ind w:firstLine="720"/>
        <w:rPr>
          <w:rFonts w:ascii="Times New Roman" w:eastAsia="Times New Roman" w:hAnsi="Times New Roman" w:cs="Times New Roman"/>
          <w:kern w:val="0"/>
          <w14:ligatures w14:val="none"/>
        </w:rPr>
      </w:pPr>
      <w:r w:rsidRPr="00091C68">
        <w:rPr>
          <w:rFonts w:ascii="Arial" w:eastAsia="Times New Roman" w:hAnsi="Arial" w:cs="Arial"/>
          <w:color w:val="000000"/>
          <w:kern w:val="0"/>
          <w:sz w:val="22"/>
          <w:szCs w:val="22"/>
          <w14:ligatures w14:val="none"/>
        </w:rPr>
        <w:t>Minutes submitted by Karla Pettigrew</w:t>
      </w:r>
    </w:p>
    <w:p w14:paraId="5EA4AFC9" w14:textId="77777777" w:rsidR="00D84359" w:rsidRDefault="00D84359"/>
    <w:sectPr w:rsidR="00D84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68"/>
    <w:rsid w:val="00091C68"/>
    <w:rsid w:val="001466E4"/>
    <w:rsid w:val="00155636"/>
    <w:rsid w:val="00172C1F"/>
    <w:rsid w:val="00D84359"/>
    <w:rsid w:val="00F87DBC"/>
    <w:rsid w:val="00FC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9D21"/>
  <w15:chartTrackingRefBased/>
  <w15:docId w15:val="{1E1B5EAB-3AD0-4CF8-B875-73E32027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C68"/>
    <w:rPr>
      <w:rFonts w:eastAsiaTheme="majorEastAsia" w:cstheme="majorBidi"/>
      <w:color w:val="272727" w:themeColor="text1" w:themeTint="D8"/>
    </w:rPr>
  </w:style>
  <w:style w:type="paragraph" w:styleId="Title">
    <w:name w:val="Title"/>
    <w:basedOn w:val="Normal"/>
    <w:next w:val="Normal"/>
    <w:link w:val="TitleChar"/>
    <w:uiPriority w:val="10"/>
    <w:qFormat/>
    <w:rsid w:val="00091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C68"/>
    <w:pPr>
      <w:spacing w:before="160"/>
      <w:jc w:val="center"/>
    </w:pPr>
    <w:rPr>
      <w:i/>
      <w:iCs/>
      <w:color w:val="404040" w:themeColor="text1" w:themeTint="BF"/>
    </w:rPr>
  </w:style>
  <w:style w:type="character" w:customStyle="1" w:styleId="QuoteChar">
    <w:name w:val="Quote Char"/>
    <w:basedOn w:val="DefaultParagraphFont"/>
    <w:link w:val="Quote"/>
    <w:uiPriority w:val="29"/>
    <w:rsid w:val="00091C68"/>
    <w:rPr>
      <w:i/>
      <w:iCs/>
      <w:color w:val="404040" w:themeColor="text1" w:themeTint="BF"/>
    </w:rPr>
  </w:style>
  <w:style w:type="paragraph" w:styleId="ListParagraph">
    <w:name w:val="List Paragraph"/>
    <w:basedOn w:val="Normal"/>
    <w:uiPriority w:val="34"/>
    <w:qFormat/>
    <w:rsid w:val="00091C68"/>
    <w:pPr>
      <w:ind w:left="720"/>
      <w:contextualSpacing/>
    </w:pPr>
  </w:style>
  <w:style w:type="character" w:styleId="IntenseEmphasis">
    <w:name w:val="Intense Emphasis"/>
    <w:basedOn w:val="DefaultParagraphFont"/>
    <w:uiPriority w:val="21"/>
    <w:qFormat/>
    <w:rsid w:val="00091C68"/>
    <w:rPr>
      <w:i/>
      <w:iCs/>
      <w:color w:val="0F4761" w:themeColor="accent1" w:themeShade="BF"/>
    </w:rPr>
  </w:style>
  <w:style w:type="paragraph" w:styleId="IntenseQuote">
    <w:name w:val="Intense Quote"/>
    <w:basedOn w:val="Normal"/>
    <w:next w:val="Normal"/>
    <w:link w:val="IntenseQuoteChar"/>
    <w:uiPriority w:val="30"/>
    <w:qFormat/>
    <w:rsid w:val="00091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C68"/>
    <w:rPr>
      <w:i/>
      <w:iCs/>
      <w:color w:val="0F4761" w:themeColor="accent1" w:themeShade="BF"/>
    </w:rPr>
  </w:style>
  <w:style w:type="character" w:styleId="IntenseReference">
    <w:name w:val="Intense Reference"/>
    <w:basedOn w:val="DefaultParagraphFont"/>
    <w:uiPriority w:val="32"/>
    <w:qFormat/>
    <w:rsid w:val="00091C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746</Words>
  <Characters>3946</Characters>
  <Application>Microsoft Office Word</Application>
  <DocSecurity>0</DocSecurity>
  <Lines>97</Lines>
  <Paragraphs>34</Paragraphs>
  <ScaleCrop>false</ScaleCrop>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Nelson</dc:creator>
  <cp:keywords/>
  <dc:description/>
  <cp:lastModifiedBy>Marsha Nelson</cp:lastModifiedBy>
  <cp:revision>2</cp:revision>
  <dcterms:created xsi:type="dcterms:W3CDTF">2025-09-30T21:17:00Z</dcterms:created>
  <dcterms:modified xsi:type="dcterms:W3CDTF">2025-10-03T16:36:00Z</dcterms:modified>
</cp:coreProperties>
</file>